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24F" w:rsidRDefault="0090224F" w:rsidP="0090224F"/>
    <w:p w:rsidR="0090224F" w:rsidRPr="0090224F" w:rsidRDefault="0090224F" w:rsidP="0090224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Países Consejo de Derechos Humanos (CDH) </w:t>
      </w:r>
    </w:p>
    <w:p w:rsidR="0090224F" w:rsidRDefault="0090224F" w:rsidP="0090224F"/>
    <w:p w:rsidR="00297E5B" w:rsidRDefault="00297E5B" w:rsidP="00297E5B">
      <w:pPr>
        <w:spacing w:line="360" w:lineRule="auto"/>
        <w:rPr>
          <w:rFonts w:ascii="Times New Roman" w:hAnsi="Times New Roman" w:cs="Times New Roman"/>
        </w:rPr>
        <w:sectPr w:rsidR="00297E5B" w:rsidSect="007D3794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0224F" w:rsidRPr="00AD1702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D1702">
        <w:rPr>
          <w:rFonts w:ascii="Times New Roman" w:hAnsi="Times New Roman" w:cs="Times New Roman"/>
          <w:highlight w:val="yellow"/>
        </w:rPr>
        <w:t xml:space="preserve">República Federal de Alemania </w:t>
      </w:r>
    </w:p>
    <w:p w:rsidR="0090224F" w:rsidRPr="008946EE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8946EE">
        <w:rPr>
          <w:rFonts w:ascii="Times New Roman" w:hAnsi="Times New Roman" w:cs="Times New Roman"/>
          <w:highlight w:val="yellow"/>
        </w:rPr>
        <w:t xml:space="preserve">República Islámica de Afganistán </w:t>
      </w:r>
    </w:p>
    <w:p w:rsidR="0090224F" w:rsidRPr="007F332A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>Mancomunidad de Australia</w:t>
      </w:r>
    </w:p>
    <w:p w:rsidR="0090224F" w:rsidRPr="00027678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027678">
        <w:rPr>
          <w:rFonts w:ascii="Times New Roman" w:hAnsi="Times New Roman" w:cs="Times New Roman"/>
          <w:highlight w:val="yellow"/>
        </w:rPr>
        <w:t xml:space="preserve">Reino de Arabia Saudita </w:t>
      </w:r>
    </w:p>
    <w:p w:rsidR="0090224F" w:rsidRPr="007F332A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 xml:space="preserve">Reino de Bélgica </w:t>
      </w:r>
    </w:p>
    <w:p w:rsidR="0090224F" w:rsidRPr="00002043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002043">
        <w:rPr>
          <w:rFonts w:ascii="Times New Roman" w:hAnsi="Times New Roman" w:cs="Times New Roman"/>
          <w:highlight w:val="yellow"/>
        </w:rPr>
        <w:t xml:space="preserve">Canadá </w:t>
      </w:r>
    </w:p>
    <w:p w:rsidR="0090224F" w:rsidRPr="00AD1702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D1702">
        <w:rPr>
          <w:rFonts w:ascii="Times New Roman" w:hAnsi="Times New Roman" w:cs="Times New Roman"/>
          <w:highlight w:val="yellow"/>
        </w:rPr>
        <w:t>República Popular de China</w:t>
      </w:r>
    </w:p>
    <w:p w:rsidR="0090224F" w:rsidRPr="000D673F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0D673F">
        <w:rPr>
          <w:rFonts w:ascii="Times New Roman" w:hAnsi="Times New Roman" w:cs="Times New Roman"/>
          <w:highlight w:val="yellow"/>
        </w:rPr>
        <w:t>República de Croacia</w:t>
      </w:r>
    </w:p>
    <w:p w:rsidR="0090224F" w:rsidRPr="00533D2D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533D2D">
        <w:rPr>
          <w:rFonts w:ascii="Times New Roman" w:hAnsi="Times New Roman" w:cs="Times New Roman"/>
        </w:rPr>
        <w:t>República de Costa de Marfil</w:t>
      </w:r>
    </w:p>
    <w:p w:rsidR="0090224F" w:rsidRPr="008946EE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 w:rsidRPr="008946EE">
        <w:rPr>
          <w:rFonts w:ascii="Times New Roman" w:hAnsi="Times New Roman" w:cs="Times New Roman"/>
        </w:rPr>
        <w:t xml:space="preserve">República de Corea </w:t>
      </w:r>
    </w:p>
    <w:p w:rsidR="0090224F" w:rsidRPr="00AD1702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D1702">
        <w:rPr>
          <w:rFonts w:ascii="Times New Roman" w:hAnsi="Times New Roman" w:cs="Times New Roman"/>
          <w:highlight w:val="yellow"/>
        </w:rPr>
        <w:t xml:space="preserve">Estados Unidos de América </w:t>
      </w:r>
    </w:p>
    <w:p w:rsidR="0090224F" w:rsidRPr="007F332A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 xml:space="preserve">República Francesa </w:t>
      </w:r>
    </w:p>
    <w:p w:rsidR="0090224F" w:rsidRPr="00A00C5F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00C5F">
        <w:rPr>
          <w:rFonts w:ascii="Times New Roman" w:hAnsi="Times New Roman" w:cs="Times New Roman"/>
          <w:highlight w:val="yellow"/>
        </w:rPr>
        <w:t xml:space="preserve">República Democrática del Congo </w:t>
      </w:r>
    </w:p>
    <w:p w:rsidR="0090224F" w:rsidRPr="00CA7FE7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A7FE7">
        <w:rPr>
          <w:rFonts w:ascii="Times New Roman" w:hAnsi="Times New Roman" w:cs="Times New Roman"/>
          <w:highlight w:val="yellow"/>
        </w:rPr>
        <w:t>Egipto</w:t>
      </w:r>
    </w:p>
    <w:p w:rsidR="0090224F" w:rsidRPr="00C95E1F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95E1F">
        <w:rPr>
          <w:rFonts w:ascii="Times New Roman" w:hAnsi="Times New Roman" w:cs="Times New Roman"/>
          <w:highlight w:val="yellow"/>
        </w:rPr>
        <w:t xml:space="preserve">Emiratos Árabes Unidos </w:t>
      </w:r>
    </w:p>
    <w:p w:rsidR="0090224F" w:rsidRPr="00CA7FE7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A7FE7">
        <w:rPr>
          <w:rFonts w:ascii="Times New Roman" w:hAnsi="Times New Roman" w:cs="Times New Roman"/>
          <w:highlight w:val="yellow"/>
        </w:rPr>
        <w:t xml:space="preserve">Reino de </w:t>
      </w:r>
      <w:r w:rsidR="0090224F" w:rsidRPr="00CA7FE7">
        <w:rPr>
          <w:rFonts w:ascii="Times New Roman" w:hAnsi="Times New Roman" w:cs="Times New Roman"/>
          <w:highlight w:val="yellow"/>
        </w:rPr>
        <w:t>España</w:t>
      </w:r>
    </w:p>
    <w:p w:rsidR="0090224F" w:rsidRPr="00C17C7F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C17C7F">
        <w:rPr>
          <w:rFonts w:ascii="Times New Roman" w:hAnsi="Times New Roman" w:cs="Times New Roman"/>
        </w:rPr>
        <w:t xml:space="preserve">Hungría </w:t>
      </w:r>
    </w:p>
    <w:p w:rsidR="0090224F" w:rsidRPr="00CA7FE7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A7FE7">
        <w:rPr>
          <w:rFonts w:ascii="Times New Roman" w:hAnsi="Times New Roman" w:cs="Times New Roman"/>
          <w:highlight w:val="yellow"/>
        </w:rPr>
        <w:t xml:space="preserve">Islandia </w:t>
      </w:r>
    </w:p>
    <w:p w:rsidR="0090224F" w:rsidRPr="00F64458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F64458">
        <w:rPr>
          <w:rFonts w:ascii="Times New Roman" w:hAnsi="Times New Roman" w:cs="Times New Roman"/>
          <w:highlight w:val="yellow"/>
        </w:rPr>
        <w:t xml:space="preserve">República de </w:t>
      </w:r>
      <w:r w:rsidR="0090224F" w:rsidRPr="00F64458">
        <w:rPr>
          <w:rFonts w:ascii="Times New Roman" w:hAnsi="Times New Roman" w:cs="Times New Roman"/>
          <w:highlight w:val="yellow"/>
        </w:rPr>
        <w:t xml:space="preserve">Irak </w:t>
      </w:r>
    </w:p>
    <w:p w:rsidR="0090224F" w:rsidRPr="00AD1702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D1702">
        <w:rPr>
          <w:rFonts w:ascii="Times New Roman" w:hAnsi="Times New Roman" w:cs="Times New Roman"/>
          <w:highlight w:val="yellow"/>
        </w:rPr>
        <w:t xml:space="preserve">Estado de </w:t>
      </w:r>
      <w:r w:rsidR="0090224F" w:rsidRPr="00AD1702">
        <w:rPr>
          <w:rFonts w:ascii="Times New Roman" w:hAnsi="Times New Roman" w:cs="Times New Roman"/>
          <w:highlight w:val="yellow"/>
        </w:rPr>
        <w:t>Israel</w:t>
      </w:r>
    </w:p>
    <w:p w:rsidR="0090224F" w:rsidRPr="00002043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002043">
        <w:rPr>
          <w:rFonts w:ascii="Times New Roman" w:hAnsi="Times New Roman" w:cs="Times New Roman"/>
          <w:highlight w:val="yellow"/>
        </w:rPr>
        <w:t xml:space="preserve">Estado del </w:t>
      </w:r>
      <w:r w:rsidR="0090224F" w:rsidRPr="00002043">
        <w:rPr>
          <w:rFonts w:ascii="Times New Roman" w:hAnsi="Times New Roman" w:cs="Times New Roman"/>
          <w:highlight w:val="yellow"/>
        </w:rPr>
        <w:t xml:space="preserve">Japón </w:t>
      </w:r>
    </w:p>
    <w:p w:rsidR="0090224F" w:rsidRPr="00CA7FE7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A7FE7">
        <w:rPr>
          <w:rFonts w:ascii="Times New Roman" w:hAnsi="Times New Roman" w:cs="Times New Roman"/>
          <w:highlight w:val="yellow"/>
        </w:rPr>
        <w:t xml:space="preserve">República de </w:t>
      </w:r>
      <w:r w:rsidR="0090224F" w:rsidRPr="00CA7FE7">
        <w:rPr>
          <w:rFonts w:ascii="Times New Roman" w:hAnsi="Times New Roman" w:cs="Times New Roman"/>
          <w:highlight w:val="yellow"/>
        </w:rPr>
        <w:t>Ken</w:t>
      </w:r>
      <w:r w:rsidRPr="00CA7FE7">
        <w:rPr>
          <w:rFonts w:ascii="Times New Roman" w:hAnsi="Times New Roman" w:cs="Times New Roman"/>
          <w:highlight w:val="yellow"/>
        </w:rPr>
        <w:t>i</w:t>
      </w:r>
      <w:r w:rsidR="0090224F" w:rsidRPr="00CA7FE7">
        <w:rPr>
          <w:rFonts w:ascii="Times New Roman" w:hAnsi="Times New Roman" w:cs="Times New Roman"/>
          <w:highlight w:val="yellow"/>
        </w:rPr>
        <w:t>a</w:t>
      </w:r>
    </w:p>
    <w:p w:rsidR="0090224F" w:rsidRPr="00533D2D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533D2D">
        <w:rPr>
          <w:rFonts w:ascii="Times New Roman" w:hAnsi="Times New Roman" w:cs="Times New Roman"/>
        </w:rPr>
        <w:t xml:space="preserve">Mongolia </w:t>
      </w:r>
    </w:p>
    <w:p w:rsidR="0090224F" w:rsidRPr="00533D2D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533D2D">
        <w:rPr>
          <w:rFonts w:ascii="Times New Roman" w:hAnsi="Times New Roman" w:cs="Times New Roman"/>
        </w:rPr>
        <w:t xml:space="preserve">República Federal de </w:t>
      </w:r>
      <w:r w:rsidR="0090224F" w:rsidRPr="00533D2D">
        <w:rPr>
          <w:rFonts w:ascii="Times New Roman" w:hAnsi="Times New Roman" w:cs="Times New Roman"/>
        </w:rPr>
        <w:t xml:space="preserve">Nigeria </w:t>
      </w:r>
    </w:p>
    <w:p w:rsidR="0090224F" w:rsidRPr="00A00C5F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00C5F">
        <w:rPr>
          <w:rFonts w:ascii="Times New Roman" w:hAnsi="Times New Roman" w:cs="Times New Roman"/>
          <w:highlight w:val="yellow"/>
        </w:rPr>
        <w:t xml:space="preserve">República Islámica de </w:t>
      </w:r>
      <w:r w:rsidR="0090224F" w:rsidRPr="00A00C5F">
        <w:rPr>
          <w:rFonts w:ascii="Times New Roman" w:hAnsi="Times New Roman" w:cs="Times New Roman"/>
          <w:highlight w:val="yellow"/>
        </w:rPr>
        <w:t xml:space="preserve">Pakistán </w:t>
      </w:r>
    </w:p>
    <w:p w:rsidR="0090224F" w:rsidRPr="007F332A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>Estado de C</w:t>
      </w:r>
      <w:r w:rsidR="0090224F" w:rsidRPr="007F332A">
        <w:rPr>
          <w:rFonts w:ascii="Times New Roman" w:hAnsi="Times New Roman" w:cs="Times New Roman"/>
          <w:highlight w:val="yellow"/>
        </w:rPr>
        <w:t xml:space="preserve">atar </w:t>
      </w:r>
    </w:p>
    <w:p w:rsidR="0090224F" w:rsidRPr="007F332A" w:rsidRDefault="0090224F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>Reino Unido</w:t>
      </w:r>
      <w:r w:rsidR="00824F51" w:rsidRPr="007F332A">
        <w:rPr>
          <w:rFonts w:ascii="Times New Roman" w:hAnsi="Times New Roman" w:cs="Times New Roman"/>
          <w:highlight w:val="yellow"/>
        </w:rPr>
        <w:t xml:space="preserve"> de Gran Bretaña e Irlanda del Norte </w:t>
      </w:r>
    </w:p>
    <w:p w:rsidR="0090224F" w:rsidRPr="007F332A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F332A">
        <w:rPr>
          <w:rFonts w:ascii="Times New Roman" w:hAnsi="Times New Roman" w:cs="Times New Roman"/>
          <w:highlight w:val="yellow"/>
        </w:rPr>
        <w:t xml:space="preserve">República de </w:t>
      </w:r>
      <w:r w:rsidR="0090224F" w:rsidRPr="007F332A">
        <w:rPr>
          <w:rFonts w:ascii="Times New Roman" w:hAnsi="Times New Roman" w:cs="Times New Roman"/>
          <w:highlight w:val="yellow"/>
        </w:rPr>
        <w:t xml:space="preserve">Sudáfrica </w:t>
      </w:r>
    </w:p>
    <w:p w:rsidR="00184530" w:rsidRDefault="00824F51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D1702">
        <w:rPr>
          <w:rFonts w:ascii="Times New Roman" w:hAnsi="Times New Roman" w:cs="Times New Roman"/>
          <w:highlight w:val="yellow"/>
        </w:rPr>
        <w:t xml:space="preserve">Confederación </w:t>
      </w:r>
      <w:r w:rsidR="0090224F" w:rsidRPr="00AD1702">
        <w:rPr>
          <w:rFonts w:ascii="Times New Roman" w:hAnsi="Times New Roman" w:cs="Times New Roman"/>
          <w:highlight w:val="yellow"/>
        </w:rPr>
        <w:t>Suiza</w:t>
      </w:r>
    </w:p>
    <w:p w:rsidR="008946EE" w:rsidRDefault="008946EE" w:rsidP="00533D2D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>Federación de Rusia</w:t>
      </w:r>
    </w:p>
    <w:p w:rsidR="008252F7" w:rsidRPr="00AD1702" w:rsidRDefault="008252F7" w:rsidP="008252F7">
      <w:pPr>
        <w:pStyle w:val="Prrafodelista"/>
        <w:spacing w:line="360" w:lineRule="auto"/>
        <w:rPr>
          <w:rFonts w:ascii="Times New Roman" w:hAnsi="Times New Roman" w:cs="Times New Roman"/>
          <w:highlight w:val="yellow"/>
        </w:rPr>
      </w:pPr>
    </w:p>
    <w:sectPr w:rsidR="008252F7" w:rsidRPr="00AD1702" w:rsidSect="00297E5B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895" w:rsidRDefault="00A11895" w:rsidP="0090224F">
      <w:r>
        <w:separator/>
      </w:r>
    </w:p>
  </w:endnote>
  <w:endnote w:type="continuationSeparator" w:id="0">
    <w:p w:rsidR="00A11895" w:rsidRDefault="00A11895" w:rsidP="0090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895" w:rsidRDefault="00A11895" w:rsidP="0090224F">
      <w:r>
        <w:separator/>
      </w:r>
    </w:p>
  </w:footnote>
  <w:footnote w:type="continuationSeparator" w:id="0">
    <w:p w:rsidR="00A11895" w:rsidRDefault="00A11895" w:rsidP="00902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24F" w:rsidRDefault="0090224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-387350</wp:posOffset>
          </wp:positionH>
          <wp:positionV relativeFrom="paragraph">
            <wp:posOffset>-339167</wp:posOffset>
          </wp:positionV>
          <wp:extent cx="833755" cy="682625"/>
          <wp:effectExtent l="0" t="0" r="4445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ted-nations-311419_960_7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5149250</wp:posOffset>
          </wp:positionH>
          <wp:positionV relativeFrom="paragraph">
            <wp:posOffset>-339090</wp:posOffset>
          </wp:positionV>
          <wp:extent cx="974725" cy="742950"/>
          <wp:effectExtent l="0" t="0" r="3175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8-08-31 a la(s) 12.19.4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7429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B2494"/>
    <w:multiLevelType w:val="hybridMultilevel"/>
    <w:tmpl w:val="30B62DF4"/>
    <w:lvl w:ilvl="0" w:tplc="E1A8A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165BF"/>
    <w:multiLevelType w:val="hybridMultilevel"/>
    <w:tmpl w:val="542A1FF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13F48"/>
    <w:multiLevelType w:val="hybridMultilevel"/>
    <w:tmpl w:val="8072F76C"/>
    <w:lvl w:ilvl="0" w:tplc="2A0C8B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24F"/>
    <w:rsid w:val="00002043"/>
    <w:rsid w:val="00027678"/>
    <w:rsid w:val="000D673F"/>
    <w:rsid w:val="00105121"/>
    <w:rsid w:val="00184530"/>
    <w:rsid w:val="00297E5B"/>
    <w:rsid w:val="00312D3B"/>
    <w:rsid w:val="00327617"/>
    <w:rsid w:val="003832BA"/>
    <w:rsid w:val="0046194C"/>
    <w:rsid w:val="00480EF9"/>
    <w:rsid w:val="00533D2D"/>
    <w:rsid w:val="005C2A0B"/>
    <w:rsid w:val="005F3D49"/>
    <w:rsid w:val="007D3794"/>
    <w:rsid w:val="007F332A"/>
    <w:rsid w:val="00824F51"/>
    <w:rsid w:val="008252F7"/>
    <w:rsid w:val="00852623"/>
    <w:rsid w:val="008946EE"/>
    <w:rsid w:val="0090224F"/>
    <w:rsid w:val="00924E86"/>
    <w:rsid w:val="0098382D"/>
    <w:rsid w:val="00A00C5F"/>
    <w:rsid w:val="00A11895"/>
    <w:rsid w:val="00A91FBF"/>
    <w:rsid w:val="00AC7FB6"/>
    <w:rsid w:val="00AD1702"/>
    <w:rsid w:val="00C17C7F"/>
    <w:rsid w:val="00C95E1F"/>
    <w:rsid w:val="00CA7FE7"/>
    <w:rsid w:val="00D24A08"/>
    <w:rsid w:val="00D55474"/>
    <w:rsid w:val="00D8717C"/>
    <w:rsid w:val="00E770F9"/>
    <w:rsid w:val="00EF2CF6"/>
    <w:rsid w:val="00F6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27FEC"/>
  <w15:chartTrackingRefBased/>
  <w15:docId w15:val="{761DCE9E-EAC7-3741-AD60-67B10FC0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22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224F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9022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24F"/>
    <w:rPr>
      <w:lang w:val="fr-FR"/>
    </w:rPr>
  </w:style>
  <w:style w:type="paragraph" w:styleId="Prrafodelista">
    <w:name w:val="List Paragraph"/>
    <w:basedOn w:val="Normal"/>
    <w:uiPriority w:val="34"/>
    <w:qFormat/>
    <w:rsid w:val="00297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Haiat</dc:creator>
  <cp:keywords/>
  <dc:description/>
  <cp:lastModifiedBy>Comite de Modelo Naciones Unidas Facultad EG</cp:lastModifiedBy>
  <cp:revision>18</cp:revision>
  <dcterms:created xsi:type="dcterms:W3CDTF">2019-01-10T22:27:00Z</dcterms:created>
  <dcterms:modified xsi:type="dcterms:W3CDTF">2019-02-12T20:38:00Z</dcterms:modified>
</cp:coreProperties>
</file>